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FA2D53">
        <w:rPr>
          <w:sz w:val="22"/>
        </w:rPr>
        <w:t>s</w:t>
      </w:r>
      <w:r>
        <w:rPr>
          <w:sz w:val="22"/>
        </w:rPr>
        <w:t>.</w:t>
      </w:r>
    </w:p>
    <w:p w:rsidR="000D3A46" w:rsidRPr="00085539" w:rsidRDefault="000D3A46" w:rsidP="000D3A46">
      <w:pPr>
        <w:widowControl w:val="0"/>
        <w:rPr>
          <w:b/>
          <w:u w:val="single"/>
        </w:rPr>
      </w:pPr>
      <w:r>
        <w:tab/>
      </w:r>
      <w:permStart w:id="1415392030" w:edGrp="everyone"/>
      <w:r w:rsidRPr="00085539">
        <w:rPr>
          <w:b/>
          <w:u w:val="single"/>
        </w:rPr>
        <w:t>Blue areas are available for editing.</w:t>
      </w:r>
      <w:permEnd w:id="1415392030"/>
    </w:p>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F406AA" w:rsidRDefault="000D3A46" w:rsidP="000D3A46">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355285326" w:edGrp="everyone"/>
      <w:r>
        <w:rPr>
          <w:color w:val="0000FF"/>
          <w:sz w:val="22"/>
        </w:rPr>
        <w:t xml:space="preserve">Project Name and Location      </w:t>
      </w:r>
    </w:p>
    <w:permEnd w:id="355285326"/>
    <w:p w:rsidR="00F406AA" w:rsidRDefault="00F406AA" w:rsidP="00F406AA">
      <w:pPr>
        <w:widowControl w:val="0"/>
        <w:numPr>
          <w:ilvl w:val="0"/>
          <w:numId w:val="57"/>
        </w:numPr>
        <w:tabs>
          <w:tab w:val="clear" w:pos="1572"/>
          <w:tab w:val="left" w:pos="600"/>
          <w:tab w:val="num" w:pos="851"/>
        </w:tabs>
        <w:ind w:left="1134" w:hanging="534"/>
        <w:rPr>
          <w:color w:val="0000FF"/>
          <w:sz w:val="22"/>
        </w:rPr>
      </w:pPr>
      <w:r>
        <w:rPr>
          <w:color w:val="000000"/>
          <w:sz w:val="22"/>
        </w:rPr>
        <w:t xml:space="preserve">Substrate: </w:t>
      </w:r>
      <w:r w:rsidRPr="00085539">
        <w:rPr>
          <w:sz w:val="22"/>
        </w:rPr>
        <w:t>Concrete</w:t>
      </w:r>
    </w:p>
    <w:p w:rsidR="00F406AA" w:rsidRDefault="00F406AA" w:rsidP="00F406AA">
      <w:pPr>
        <w:widowControl w:val="0"/>
        <w:numPr>
          <w:ilvl w:val="0"/>
          <w:numId w:val="5"/>
        </w:numPr>
        <w:tabs>
          <w:tab w:val="clear" w:pos="1320"/>
          <w:tab w:val="num" w:pos="1080"/>
        </w:tabs>
        <w:ind w:left="1080" w:hanging="240"/>
        <w:rPr>
          <w:color w:val="0000FF"/>
          <w:sz w:val="22"/>
        </w:rPr>
      </w:pPr>
      <w:r>
        <w:rPr>
          <w:color w:val="000000"/>
          <w:sz w:val="22"/>
        </w:rPr>
        <w:t xml:space="preserve">Preparation: </w:t>
      </w:r>
      <w:permStart w:id="1032524692"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032524692"/>
    <w:p w:rsidR="00F406AA" w:rsidRPr="00370F08" w:rsidRDefault="00F406AA" w:rsidP="002B77EE">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F406AA" w:rsidRPr="00283926" w:rsidRDefault="00F406AA" w:rsidP="00F406AA">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F406AA" w:rsidRDefault="00F406AA" w:rsidP="00F406AA">
      <w:pPr>
        <w:widowControl w:val="0"/>
        <w:numPr>
          <w:ilvl w:val="0"/>
          <w:numId w:val="5"/>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F406AA" w:rsidRDefault="00F406AA" w:rsidP="00F406AA">
      <w:pPr>
        <w:widowControl w:val="0"/>
        <w:numPr>
          <w:ilvl w:val="0"/>
          <w:numId w:val="5"/>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F406AA" w:rsidRPr="00B335FA" w:rsidRDefault="00F406AA" w:rsidP="00F406AA">
      <w:pPr>
        <w:widowControl w:val="0"/>
        <w:numPr>
          <w:ilvl w:val="0"/>
          <w:numId w:val="60"/>
        </w:numPr>
        <w:tabs>
          <w:tab w:val="clear" w:pos="2400"/>
          <w:tab w:val="num" w:pos="1080"/>
        </w:tabs>
        <w:ind w:hanging="1560"/>
        <w:rPr>
          <w:sz w:val="22"/>
        </w:rPr>
      </w:pPr>
      <w:r>
        <w:rPr>
          <w:sz w:val="22"/>
        </w:rPr>
        <w:t xml:space="preserve">Width: </w:t>
      </w:r>
      <w:permStart w:id="632503837" w:edGrp="everyone"/>
      <w:r w:rsidRPr="00945980">
        <w:rPr>
          <w:color w:val="0000FF"/>
          <w:sz w:val="22"/>
        </w:rPr>
        <w:t>3.05m / 1.52m / Determined by contractor</w:t>
      </w:r>
    </w:p>
    <w:permEnd w:id="632503837"/>
    <w:p w:rsidR="00F406AA" w:rsidRPr="004E50C4" w:rsidRDefault="00F406AA" w:rsidP="00F406AA">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 w:rsidR="00F406AA" w:rsidRPr="004E50C4" w:rsidRDefault="00F406AA" w:rsidP="00F406AA">
      <w:pPr>
        <w:widowControl w:val="0"/>
        <w:numPr>
          <w:ilvl w:val="0"/>
          <w:numId w:val="58"/>
        </w:numPr>
        <w:tabs>
          <w:tab w:val="clear" w:pos="360"/>
          <w:tab w:val="num" w:pos="1080"/>
        </w:tabs>
        <w:ind w:firstLine="480"/>
        <w:rPr>
          <w:sz w:val="22"/>
        </w:rPr>
      </w:pPr>
      <w:r w:rsidRPr="004E50C4">
        <w:rPr>
          <w:sz w:val="22"/>
        </w:rPr>
        <w:t>Colour: Grey/Black</w:t>
      </w:r>
    </w:p>
    <w:p w:rsidR="00F406AA" w:rsidRPr="004E50C4" w:rsidRDefault="00F406AA" w:rsidP="00F406AA">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F406AA" w:rsidRPr="004E50C4" w:rsidRDefault="00F406AA" w:rsidP="00F406AA">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F406AA" w:rsidRPr="004E50C4" w:rsidRDefault="00F406AA" w:rsidP="00F406AA">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permStart w:id="1600327245" w:edGrp="everyone"/>
      <w:r w:rsidRPr="00FC0F38">
        <w:rPr>
          <w:color w:val="0000FF"/>
          <w:sz w:val="22"/>
        </w:rPr>
        <w:t>Not required</w:t>
      </w:r>
      <w:r>
        <w:rPr>
          <w:color w:val="0000FF"/>
          <w:sz w:val="22"/>
        </w:rPr>
        <w:t xml:space="preserve"> / polyester fleece / paving support pads</w:t>
      </w:r>
    </w:p>
    <w:permEnd w:id="1600327245"/>
    <w:p w:rsidR="00F406AA" w:rsidRDefault="00F406AA" w:rsidP="00F406AA">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permStart w:id="2112369676"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2112369676"/>
    <w:p w:rsidR="00C9050E" w:rsidRDefault="00C9050E" w:rsidP="00F406AA">
      <w:pPr>
        <w:widowControl w:val="0"/>
        <w:numPr>
          <w:ilvl w:val="0"/>
          <w:numId w:val="8"/>
        </w:numPr>
        <w:tabs>
          <w:tab w:val="clear" w:pos="2172"/>
          <w:tab w:val="num" w:pos="1080"/>
        </w:tabs>
        <w:ind w:left="1080" w:hanging="240"/>
        <w:rPr>
          <w:color w:val="0000FF"/>
          <w:sz w:val="22"/>
        </w:rPr>
      </w:pPr>
      <w:r>
        <w:rPr>
          <w:color w:val="000000"/>
          <w:sz w:val="22"/>
        </w:rPr>
        <w:t xml:space="preserve">Accessories: </w:t>
      </w:r>
      <w:permStart w:id="644615773" w:edGrp="everyone"/>
      <w:r>
        <w:rPr>
          <w:color w:val="0000FF"/>
          <w:sz w:val="22"/>
        </w:rPr>
        <w:t>Pressure Sensitive Elastoform 225mm / Overlayment Strip 150mm / SecurTape / Deck Adhesive / Pressure Sensitive Products /  HP-250 Primer / Lap Sealant / Edge Trims / Pipe collars / Determined by contractor / As drawing??</w:t>
      </w:r>
    </w:p>
    <w:p w:rsidR="00F406AA" w:rsidRDefault="00F406AA" w:rsidP="00F406AA">
      <w:pPr>
        <w:widowControl w:val="0"/>
        <w:rPr>
          <w:color w:val="0000FF"/>
          <w:sz w:val="22"/>
        </w:rPr>
      </w:pPr>
    </w:p>
    <w:permEnd w:id="644615773"/>
    <w:p w:rsidR="000D3A46" w:rsidRPr="00F406AA" w:rsidRDefault="000D3A46" w:rsidP="00F406AA">
      <w:pPr>
        <w:widowControl w:val="0"/>
        <w:tabs>
          <w:tab w:val="left" w:pos="852"/>
        </w:tabs>
        <w:ind w:left="852" w:hanging="852"/>
        <w:rPr>
          <w:color w:val="000000"/>
          <w:sz w:val="22"/>
        </w:rPr>
      </w:pPr>
      <w:r>
        <w:rPr>
          <w:color w:val="0000FF"/>
          <w:sz w:val="22"/>
        </w:rPr>
        <w:t xml:space="preserve">              </w:t>
      </w:r>
      <w:r>
        <w:t>GENERAL REQUIREMENTS</w:t>
      </w:r>
    </w:p>
    <w:p w:rsidR="000D3A46" w:rsidRDefault="000D3A46" w:rsidP="000D3A46">
      <w:pPr>
        <w:widowControl w:val="0"/>
        <w:ind w:left="709"/>
        <w:rPr>
          <w:b/>
          <w:color w:val="000000"/>
          <w:sz w:val="22"/>
        </w:rPr>
      </w:pPr>
    </w:p>
    <w:p w:rsidR="000D3A46" w:rsidRDefault="000D3A46" w:rsidP="00651C17">
      <w:pPr>
        <w:widowControl w:val="0"/>
        <w:numPr>
          <w:ilvl w:val="0"/>
          <w:numId w:val="1"/>
        </w:numPr>
        <w:tabs>
          <w:tab w:val="clear" w:pos="840"/>
          <w:tab w:val="num" w:pos="1134"/>
        </w:tabs>
        <w:ind w:left="851" w:hanging="851"/>
        <w:rPr>
          <w:color w:val="000000"/>
          <w:sz w:val="22"/>
        </w:rPr>
      </w:pPr>
      <w:r>
        <w:rPr>
          <w:color w:val="000000"/>
          <w:sz w:val="22"/>
        </w:rPr>
        <w:t>MANUFACTURERS GUARANTEE</w:t>
      </w:r>
    </w:p>
    <w:p w:rsidR="00AB2F3B" w:rsidRDefault="000D3A46" w:rsidP="00C9050E">
      <w:pPr>
        <w:pStyle w:val="BodyTextIndent2"/>
        <w:ind w:left="851"/>
      </w:pPr>
      <w:r>
        <w:t>In order to comply with the guarantee, the work must be undertaken by a RubberBond FleeceBack EPDM approved and registered contractor. Guarantees must be applied for before commencement of project.</w:t>
      </w:r>
    </w:p>
    <w:p w:rsidR="00AB2F3B" w:rsidRDefault="00AB2F3B" w:rsidP="000D3A46">
      <w:pPr>
        <w:widowControl w:val="0"/>
        <w:rPr>
          <w:sz w:val="22"/>
        </w:rPr>
      </w:pPr>
    </w:p>
    <w:p w:rsidR="000D3A46" w:rsidRDefault="000D3A46" w:rsidP="000D3A46">
      <w:pPr>
        <w:widowControl w:val="0"/>
        <w:ind w:left="720" w:firstLine="142"/>
        <w:rPr>
          <w:b/>
          <w:bCs/>
          <w:sz w:val="22"/>
        </w:rPr>
      </w:pPr>
      <w:r>
        <w:rPr>
          <w:b/>
          <w:bCs/>
          <w:sz w:val="22"/>
        </w:rPr>
        <w:lastRenderedPageBreak/>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Pr="007470B0" w:rsidRDefault="000D3A46" w:rsidP="007470B0">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r w:rsidR="007470B0">
        <w:rPr>
          <w:color w:val="000000"/>
          <w:sz w:val="22"/>
        </w:rPr>
        <w:t xml:space="preserve">       </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804727354" w:edGrp="everyone"/>
      <w:r>
        <w:rPr>
          <w:color w:val="0000FF"/>
          <w:sz w:val="22"/>
        </w:rPr>
        <w:t xml:space="preserve">To be advised </w:t>
      </w:r>
      <w:r>
        <w:rPr>
          <w:color w:val="000000"/>
          <w:sz w:val="22"/>
        </w:rPr>
        <w:t xml:space="preserve"> </w:t>
      </w:r>
      <w:permEnd w:id="804727354"/>
      <w:r>
        <w:rPr>
          <w:color w:val="000000"/>
          <w:sz w:val="22"/>
        </w:rPr>
        <w:t>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578307010" w:edGrp="everyone"/>
      <w:r>
        <w:rPr>
          <w:color w:val="0000FF"/>
          <w:sz w:val="22"/>
        </w:rPr>
        <w:t xml:space="preserve">To be advised </w:t>
      </w:r>
      <w:permEnd w:id="578307010"/>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13250724" w:edGrp="everyone"/>
      <w:r>
        <w:rPr>
          <w:color w:val="0000FF"/>
          <w:sz w:val="22"/>
        </w:rPr>
        <w:t>To be advised</w:t>
      </w:r>
      <w:permEnd w:id="113250724"/>
    </w:p>
    <w:p w:rsidR="000D3A46" w:rsidRDefault="000D3A46" w:rsidP="000D3A46">
      <w:pPr>
        <w:widowControl w:val="0"/>
        <w:numPr>
          <w:ilvl w:val="0"/>
          <w:numId w:val="19"/>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705518204" w:edGrp="everyone"/>
      <w:r>
        <w:rPr>
          <w:color w:val="0000FF"/>
          <w:sz w:val="22"/>
        </w:rPr>
        <w:t>To be advised</w:t>
      </w:r>
    </w:p>
    <w:permEnd w:id="1705518204"/>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235822639" w:edGrp="everyone"/>
      <w:r>
        <w:rPr>
          <w:color w:val="0000FF"/>
          <w:sz w:val="22"/>
        </w:rPr>
        <w:t>To be advised</w:t>
      </w:r>
    </w:p>
    <w:permEnd w:id="1235822639"/>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561848672" w:edGrp="everyone"/>
      <w:r>
        <w:rPr>
          <w:color w:val="0000FF"/>
          <w:sz w:val="22"/>
        </w:rPr>
        <w:t>To be advised</w:t>
      </w:r>
      <w:r>
        <w:rPr>
          <w:color w:val="000000"/>
          <w:sz w:val="22"/>
        </w:rPr>
        <w:t xml:space="preserve"> </w:t>
      </w:r>
    </w:p>
    <w:permEnd w:id="561848672"/>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4A294D" w:rsidRDefault="004A294D" w:rsidP="004A294D">
      <w:pPr>
        <w:widowControl w:val="0"/>
        <w:tabs>
          <w:tab w:val="left" w:pos="240"/>
          <w:tab w:val="left" w:pos="600"/>
        </w:tabs>
        <w:autoSpaceDE w:val="0"/>
        <w:autoSpaceDN w:val="0"/>
        <w:adjustRightInd w:val="0"/>
        <w:ind w:left="840" w:hanging="840"/>
        <w:rPr>
          <w:sz w:val="22"/>
        </w:rPr>
      </w:pPr>
    </w:p>
    <w:p w:rsidR="004A294D" w:rsidRPr="000D0468" w:rsidRDefault="004A294D" w:rsidP="004A294D">
      <w:pPr>
        <w:widowControl w:val="0"/>
        <w:tabs>
          <w:tab w:val="left" w:pos="240"/>
          <w:tab w:val="left" w:pos="600"/>
        </w:tabs>
        <w:autoSpaceDE w:val="0"/>
        <w:autoSpaceDN w:val="0"/>
        <w:adjustRightInd w:val="0"/>
        <w:ind w:left="840" w:hanging="840"/>
        <w:rPr>
          <w:sz w:val="22"/>
        </w:rPr>
      </w:pPr>
      <w:r w:rsidRPr="000D0468">
        <w:rPr>
          <w:sz w:val="22"/>
        </w:rPr>
        <w:t>310</w:t>
      </w:r>
      <w:r w:rsidRPr="000D0468">
        <w:rPr>
          <w:sz w:val="22"/>
        </w:rPr>
        <w:tab/>
      </w:r>
      <w:r w:rsidRPr="000D0468">
        <w:rPr>
          <w:sz w:val="22"/>
        </w:rPr>
        <w:tab/>
        <w:t>ANCILLIARY PRODUCTS AND ACCESSORIES</w:t>
      </w:r>
    </w:p>
    <w:p w:rsidR="004A294D" w:rsidRPr="000D0468" w:rsidRDefault="004A294D" w:rsidP="004A294D">
      <w:pPr>
        <w:widowControl w:val="0"/>
        <w:numPr>
          <w:ilvl w:val="0"/>
          <w:numId w:val="21"/>
        </w:numPr>
        <w:tabs>
          <w:tab w:val="left" w:pos="240"/>
          <w:tab w:val="left" w:pos="600"/>
          <w:tab w:val="num" w:pos="840"/>
        </w:tabs>
        <w:autoSpaceDE w:val="0"/>
        <w:autoSpaceDN w:val="0"/>
        <w:adjustRightInd w:val="0"/>
        <w:ind w:hanging="1692"/>
        <w:rPr>
          <w:color w:val="000000"/>
          <w:sz w:val="22"/>
        </w:rPr>
      </w:pPr>
      <w:r w:rsidRPr="000D0468">
        <w:rPr>
          <w:color w:val="000000"/>
          <w:sz w:val="22"/>
        </w:rPr>
        <w:t xml:space="preserve">Types: </w:t>
      </w:r>
      <w:r w:rsidRPr="000D0468">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1320944488"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1320944488"/>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AB2F3B"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lastRenderedPageBreak/>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AB2F3B">
        <w:rPr>
          <w:sz w:val="22"/>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permStart w:id="507001970" w:edGrp="everyone"/>
      <w:r>
        <w:rPr>
          <w:color w:val="0000FF"/>
          <w:sz w:val="22"/>
        </w:rPr>
        <w:t>Black / White</w:t>
      </w:r>
      <w:permEnd w:id="507001970"/>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51149638" w:edGrp="everyone"/>
      <w:r w:rsidRPr="009F5156">
        <w:rPr>
          <w:color w:val="0000FF"/>
          <w:sz w:val="22"/>
        </w:rPr>
        <w:t>As membrane manufacturer / contractors choice</w:t>
      </w:r>
    </w:p>
    <w:permEnd w:id="51149638"/>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permStart w:id="1732317670"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ermEnd w:id="1732317670"/>
    </w:p>
    <w:p w:rsidR="000D3A46"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permStart w:id="1872000767"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872000767"/>
    <w:p w:rsidR="000D3A46" w:rsidRDefault="000D3A46" w:rsidP="000D3A46">
      <w:pPr>
        <w:widowControl w:val="0"/>
        <w:autoSpaceDE w:val="0"/>
        <w:autoSpaceDN w:val="0"/>
        <w:adjustRightInd w:val="0"/>
        <w:ind w:left="600"/>
        <w:rPr>
          <w:sz w:val="22"/>
        </w:rPr>
      </w:pPr>
    </w:p>
    <w:p w:rsidR="00FD07E8" w:rsidRDefault="00FD07E8" w:rsidP="00FD07E8">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FD07E8" w:rsidRDefault="00FD07E8" w:rsidP="00FD07E8">
      <w:pPr>
        <w:pStyle w:val="ListParagraph"/>
        <w:widowControl w:val="0"/>
        <w:numPr>
          <w:ilvl w:val="1"/>
          <w:numId w:val="61"/>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FD07E8" w:rsidRDefault="00FD07E8" w:rsidP="00FD07E8">
      <w:pPr>
        <w:widowControl w:val="0"/>
        <w:numPr>
          <w:ilvl w:val="0"/>
          <w:numId w:val="62"/>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FD07E8" w:rsidRPr="00FD07E8" w:rsidRDefault="00FD07E8" w:rsidP="00FD07E8">
      <w:pPr>
        <w:widowControl w:val="0"/>
        <w:numPr>
          <w:ilvl w:val="0"/>
          <w:numId w:val="63"/>
        </w:numPr>
        <w:tabs>
          <w:tab w:val="left" w:pos="0"/>
          <w:tab w:val="left" w:pos="851"/>
        </w:tabs>
        <w:ind w:hanging="240"/>
        <w:rPr>
          <w:color w:val="000000"/>
          <w:sz w:val="22"/>
        </w:rPr>
      </w:pPr>
      <w:r>
        <w:rPr>
          <w:color w:val="000000"/>
          <w:sz w:val="22"/>
        </w:rPr>
        <w:t>Product reference:</w:t>
      </w:r>
      <w:r>
        <w:rPr>
          <w:color w:val="0000FF"/>
          <w:sz w:val="22"/>
        </w:rPr>
        <w:t xml:space="preserve"> </w:t>
      </w:r>
      <w:permStart w:id="1447316997" w:edGrp="everyone"/>
      <w:r>
        <w:rPr>
          <w:color w:val="0000FF"/>
          <w:sz w:val="22"/>
        </w:rPr>
        <w:t>RB Fasteners / HP Fasteners / Insulation Plates</w:t>
      </w:r>
      <w:permEnd w:id="1447316997"/>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AB2F3B" w:rsidRPr="00211394" w:rsidRDefault="000D3A46" w:rsidP="00AB2F3B">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AB2F3B">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Pr="004A294D" w:rsidRDefault="000D3A46" w:rsidP="004A294D">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AB2F3B"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211394" w:rsidRPr="00211394" w:rsidRDefault="00211394" w:rsidP="008026E9">
      <w:pPr>
        <w:widowControl w:val="0"/>
        <w:ind w:left="840"/>
        <w:rPr>
          <w:color w:val="000000"/>
          <w:sz w:val="22"/>
        </w:rPr>
      </w:pPr>
    </w:p>
    <w:p w:rsidR="00AB2F3B" w:rsidRDefault="00AB2F3B"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joints </w:t>
      </w:r>
      <w: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permStart w:id="955002306" w:edGrp="everyone"/>
      <w:r w:rsidRPr="001C4A20">
        <w:rPr>
          <w:color w:val="0000FF"/>
          <w:sz w:val="22"/>
        </w:rPr>
        <w:t>Pre formed</w:t>
      </w:r>
      <w:r>
        <w:rPr>
          <w:color w:val="0000FF"/>
          <w:sz w:val="22"/>
        </w:rPr>
        <w:t xml:space="preserve"> Pressure Sensitive</w:t>
      </w:r>
      <w:r w:rsidRPr="001C4A20">
        <w:rPr>
          <w:color w:val="0000FF"/>
          <w:sz w:val="22"/>
        </w:rPr>
        <w:t xml:space="preserve"> flange / 225mm </w:t>
      </w:r>
      <w:r w:rsidRPr="00F973FD">
        <w:rPr>
          <w:color w:val="0000FF"/>
          <w:sz w:val="22"/>
        </w:rPr>
        <w:t>Pressure</w:t>
      </w:r>
      <w:r w:rsidRPr="001C4A20">
        <w:rPr>
          <w:color w:val="0000FF"/>
          <w:sz w:val="22"/>
        </w:rPr>
        <w:t xml:space="preserve"> Sensitive Uncured  Flashing Tape</w:t>
      </w:r>
    </w:p>
    <w:permEnd w:id="955002306"/>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8C3A15"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Pr="006A4C4D"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0D3A46" w:rsidRDefault="000D3A46" w:rsidP="000D3A46">
      <w:pPr>
        <w:widowControl w:val="0"/>
        <w:tabs>
          <w:tab w:val="left" w:pos="852"/>
        </w:tabs>
        <w:rPr>
          <w:b/>
          <w:bCs/>
          <w:sz w:val="22"/>
        </w:rPr>
      </w:pPr>
    </w:p>
    <w:p w:rsidR="000D3A46" w:rsidRPr="003F1530" w:rsidRDefault="000D3A46" w:rsidP="000D3A46">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Pr>
          <w:bCs/>
          <w:sz w:val="22"/>
        </w:rPr>
        <w:t>BIO DIVERSE</w:t>
      </w:r>
      <w:r w:rsidRPr="003F1530">
        <w:rPr>
          <w:bCs/>
          <w:sz w:val="22"/>
        </w:rPr>
        <w:t xml:space="preserve"> ROOF COVERING</w:t>
      </w:r>
    </w:p>
    <w:p w:rsidR="000D3A46" w:rsidRPr="003F1530" w:rsidRDefault="000D3A46" w:rsidP="000D3A46">
      <w:pPr>
        <w:widowControl w:val="0"/>
        <w:tabs>
          <w:tab w:val="left" w:pos="852"/>
        </w:tabs>
        <w:ind w:firstLine="840"/>
        <w:rPr>
          <w:bCs/>
          <w:sz w:val="22"/>
        </w:rPr>
      </w:pPr>
      <w:r w:rsidRPr="003F1530">
        <w:rPr>
          <w:bCs/>
          <w:sz w:val="22"/>
        </w:rPr>
        <w:t xml:space="preserve">- Manufacturer: </w:t>
      </w:r>
      <w:permStart w:id="2136105696" w:edGrp="everyone"/>
      <w:r w:rsidR="00266C19" w:rsidRPr="00F973FD">
        <w:rPr>
          <w:bCs/>
          <w:color w:val="0000FF"/>
          <w:sz w:val="22"/>
        </w:rPr>
        <w:t>Contractors choice</w:t>
      </w:r>
      <w:permEnd w:id="2136105696"/>
    </w:p>
    <w:p w:rsidR="000D3A46" w:rsidRPr="003F1530" w:rsidRDefault="000D3A46" w:rsidP="007D06CA">
      <w:pPr>
        <w:widowControl w:val="0"/>
        <w:numPr>
          <w:ilvl w:val="0"/>
          <w:numId w:val="56"/>
        </w:numPr>
        <w:tabs>
          <w:tab w:val="left" w:pos="852"/>
        </w:tabs>
        <w:ind w:hanging="1965"/>
        <w:rPr>
          <w:bCs/>
          <w:sz w:val="22"/>
        </w:rPr>
      </w:pPr>
      <w:r>
        <w:rPr>
          <w:bCs/>
          <w:sz w:val="22"/>
        </w:rPr>
        <w:t xml:space="preserve">Root Barrier: </w:t>
      </w:r>
      <w:permStart w:id="1399733090" w:edGrp="everyone"/>
      <w:r w:rsidRPr="00F973FD">
        <w:rPr>
          <w:bCs/>
          <w:color w:val="0000FF"/>
          <w:sz w:val="22"/>
        </w:rPr>
        <w:t xml:space="preserve">Type and thickness as </w:t>
      </w:r>
      <w:r w:rsidR="001D3AEC" w:rsidRPr="00F973FD">
        <w:rPr>
          <w:bCs/>
          <w:color w:val="0000FF"/>
          <w:sz w:val="22"/>
        </w:rPr>
        <w:t>supplier’s</w:t>
      </w:r>
      <w:r w:rsidR="00266C19" w:rsidRPr="00F973FD">
        <w:rPr>
          <w:bCs/>
          <w:color w:val="0000FF"/>
          <w:sz w:val="22"/>
        </w:rPr>
        <w:t xml:space="preserve"> recommendations</w:t>
      </w:r>
      <w:r w:rsidRPr="00F973FD">
        <w:rPr>
          <w:bCs/>
          <w:color w:val="0000FF"/>
          <w:sz w:val="22"/>
        </w:rPr>
        <w:t>.</w:t>
      </w:r>
      <w:permEnd w:id="1399733090"/>
    </w:p>
    <w:p w:rsidR="000D3A46" w:rsidRPr="00F973FD" w:rsidRDefault="000D3A46" w:rsidP="001E7711">
      <w:pPr>
        <w:widowControl w:val="0"/>
        <w:numPr>
          <w:ilvl w:val="0"/>
          <w:numId w:val="54"/>
        </w:numPr>
        <w:tabs>
          <w:tab w:val="num" w:pos="840"/>
        </w:tabs>
        <w:ind w:hanging="1005"/>
        <w:rPr>
          <w:bCs/>
          <w:color w:val="0000FF"/>
          <w:sz w:val="22"/>
        </w:rPr>
      </w:pPr>
      <w:r>
        <w:rPr>
          <w:bCs/>
          <w:sz w:val="22"/>
        </w:rPr>
        <w:t xml:space="preserve">Drainage layer: </w:t>
      </w:r>
      <w:permStart w:id="1543005970" w:edGrp="everyone"/>
      <w:r w:rsidR="00266C19" w:rsidRPr="00F973FD">
        <w:rPr>
          <w:bCs/>
          <w:color w:val="0000FF"/>
          <w:sz w:val="22"/>
        </w:rPr>
        <w:t xml:space="preserve">Type and thickness as </w:t>
      </w:r>
      <w:r w:rsidR="001D3AEC" w:rsidRPr="00F973FD">
        <w:rPr>
          <w:bCs/>
          <w:color w:val="0000FF"/>
          <w:sz w:val="22"/>
        </w:rPr>
        <w:t>supplier’s</w:t>
      </w:r>
      <w:r w:rsidR="00266C19" w:rsidRPr="00F973FD">
        <w:rPr>
          <w:bCs/>
          <w:color w:val="0000FF"/>
          <w:sz w:val="22"/>
        </w:rPr>
        <w:t xml:space="preserve"> recommendations.</w:t>
      </w:r>
      <w:permEnd w:id="1543005970"/>
    </w:p>
    <w:p w:rsidR="000D3A46" w:rsidRPr="003F1530" w:rsidRDefault="000D3A46" w:rsidP="000D3A46">
      <w:pPr>
        <w:widowControl w:val="0"/>
        <w:tabs>
          <w:tab w:val="left" w:pos="852"/>
        </w:tabs>
        <w:ind w:left="600"/>
        <w:rPr>
          <w:bCs/>
          <w:sz w:val="22"/>
        </w:rPr>
      </w:pPr>
      <w:r>
        <w:rPr>
          <w:bCs/>
          <w:sz w:val="22"/>
        </w:rPr>
        <w:tab/>
        <w:t xml:space="preserve">- </w:t>
      </w:r>
      <w:r w:rsidRPr="003F1530">
        <w:rPr>
          <w:bCs/>
          <w:sz w:val="22"/>
        </w:rPr>
        <w:t xml:space="preserve">Product reference: </w:t>
      </w:r>
      <w:permStart w:id="83563957" w:edGrp="everyone"/>
      <w:r w:rsidR="00266C19" w:rsidRPr="00F973FD">
        <w:rPr>
          <w:bCs/>
          <w:color w:val="0000FF"/>
          <w:sz w:val="22"/>
        </w:rPr>
        <w:t>TBA</w:t>
      </w:r>
      <w:permEnd w:id="83563957"/>
    </w:p>
    <w:p w:rsidR="000D3A46" w:rsidRPr="003F1530" w:rsidRDefault="00266C19" w:rsidP="000D3A46">
      <w:pPr>
        <w:widowControl w:val="0"/>
        <w:tabs>
          <w:tab w:val="left" w:pos="852"/>
        </w:tabs>
        <w:rPr>
          <w:bCs/>
          <w:sz w:val="22"/>
        </w:rPr>
      </w:pPr>
      <w:r>
        <w:rPr>
          <w:bCs/>
          <w:sz w:val="22"/>
        </w:rPr>
        <w:tab/>
        <w:t xml:space="preserve">- Depth: </w:t>
      </w:r>
      <w:permStart w:id="745755580" w:edGrp="everyone"/>
      <w:r w:rsidRPr="00F973FD">
        <w:rPr>
          <w:bCs/>
          <w:color w:val="0000FF"/>
          <w:sz w:val="22"/>
        </w:rPr>
        <w:t>TBA</w:t>
      </w:r>
      <w:permEnd w:id="745755580"/>
    </w:p>
    <w:p w:rsidR="000D3A46" w:rsidRPr="003F1530" w:rsidRDefault="000D3A46" w:rsidP="001E7711">
      <w:pPr>
        <w:widowControl w:val="0"/>
        <w:numPr>
          <w:ilvl w:val="0"/>
          <w:numId w:val="55"/>
        </w:numPr>
        <w:tabs>
          <w:tab w:val="left" w:pos="852"/>
        </w:tabs>
        <w:ind w:hanging="1005"/>
        <w:rPr>
          <w:bCs/>
          <w:sz w:val="22"/>
        </w:rPr>
      </w:pPr>
      <w:r w:rsidRPr="003F1530">
        <w:rPr>
          <w:bCs/>
          <w:sz w:val="22"/>
        </w:rPr>
        <w:t>Filter layer:</w:t>
      </w:r>
      <w:r w:rsidR="00266C19">
        <w:rPr>
          <w:bCs/>
          <w:sz w:val="22"/>
        </w:rPr>
        <w:t xml:space="preserve"> </w:t>
      </w:r>
      <w:permStart w:id="774073568" w:edGrp="everyone"/>
      <w:r w:rsidR="00266C19" w:rsidRPr="00F973FD">
        <w:rPr>
          <w:bCs/>
          <w:color w:val="0000FF"/>
          <w:sz w:val="22"/>
        </w:rPr>
        <w:t xml:space="preserve">Type and thickness as </w:t>
      </w:r>
      <w:r w:rsidR="001D3AEC" w:rsidRPr="00F973FD">
        <w:rPr>
          <w:bCs/>
          <w:color w:val="0000FF"/>
          <w:sz w:val="22"/>
        </w:rPr>
        <w:t>supplier’s</w:t>
      </w:r>
      <w:r w:rsidR="00266C19" w:rsidRPr="00F973FD">
        <w:rPr>
          <w:bCs/>
          <w:color w:val="0000FF"/>
          <w:sz w:val="22"/>
        </w:rPr>
        <w:t xml:space="preserve"> recommendations.</w:t>
      </w:r>
      <w:permEnd w:id="774073568"/>
    </w:p>
    <w:p w:rsidR="000D3A46" w:rsidRPr="003F1530" w:rsidRDefault="000D3A46" w:rsidP="000D3A46">
      <w:pPr>
        <w:widowControl w:val="0"/>
        <w:tabs>
          <w:tab w:val="left" w:pos="852"/>
        </w:tabs>
        <w:rPr>
          <w:bCs/>
          <w:sz w:val="22"/>
        </w:rPr>
      </w:pPr>
      <w:r>
        <w:rPr>
          <w:bCs/>
          <w:sz w:val="22"/>
        </w:rPr>
        <w:tab/>
      </w:r>
      <w:r w:rsidRPr="003F1530">
        <w:rPr>
          <w:bCs/>
          <w:sz w:val="22"/>
        </w:rPr>
        <w:t xml:space="preserve">- Product reference: </w:t>
      </w:r>
      <w:permStart w:id="1118117804" w:edGrp="everyone"/>
      <w:r w:rsidR="00266C19" w:rsidRPr="00F973FD">
        <w:rPr>
          <w:bCs/>
          <w:color w:val="0000FF"/>
          <w:sz w:val="22"/>
        </w:rPr>
        <w:t>TBA</w:t>
      </w:r>
      <w:permEnd w:id="1118117804"/>
    </w:p>
    <w:p w:rsidR="000D3A46" w:rsidRPr="003F1530" w:rsidRDefault="000D3A46" w:rsidP="007D06CA">
      <w:pPr>
        <w:widowControl w:val="0"/>
        <w:numPr>
          <w:ilvl w:val="0"/>
          <w:numId w:val="55"/>
        </w:numPr>
        <w:tabs>
          <w:tab w:val="left" w:pos="852"/>
        </w:tabs>
        <w:ind w:hanging="1005"/>
        <w:rPr>
          <w:bCs/>
          <w:sz w:val="22"/>
        </w:rPr>
      </w:pPr>
      <w:r w:rsidRPr="003F1530">
        <w:rPr>
          <w:bCs/>
          <w:sz w:val="22"/>
        </w:rPr>
        <w:t>Growing medium:</w:t>
      </w:r>
    </w:p>
    <w:p w:rsidR="000D3A46" w:rsidRPr="003F1530" w:rsidRDefault="000D3A46" w:rsidP="000D3A46">
      <w:pPr>
        <w:widowControl w:val="0"/>
        <w:tabs>
          <w:tab w:val="left" w:pos="852"/>
        </w:tabs>
        <w:ind w:left="960" w:hanging="360"/>
        <w:rPr>
          <w:bCs/>
          <w:sz w:val="22"/>
        </w:rPr>
      </w:pPr>
      <w:r>
        <w:rPr>
          <w:bCs/>
          <w:sz w:val="22"/>
        </w:rPr>
        <w:tab/>
      </w:r>
      <w:r w:rsidRPr="003F1530">
        <w:rPr>
          <w:bCs/>
          <w:sz w:val="22"/>
        </w:rPr>
        <w:t xml:space="preserve">- Product reference: </w:t>
      </w:r>
      <w:permStart w:id="259000507" w:edGrp="everyone"/>
      <w:r w:rsidR="00266C19" w:rsidRPr="00F973FD">
        <w:rPr>
          <w:bCs/>
          <w:color w:val="0000FF"/>
          <w:sz w:val="22"/>
        </w:rPr>
        <w:t xml:space="preserve">As green roof </w:t>
      </w:r>
      <w:r w:rsidR="001D3AEC" w:rsidRPr="00F973FD">
        <w:rPr>
          <w:bCs/>
          <w:color w:val="0000FF"/>
          <w:sz w:val="22"/>
        </w:rPr>
        <w:t>supplier’s</w:t>
      </w:r>
      <w:r w:rsidR="00266C19" w:rsidRPr="00F973FD">
        <w:rPr>
          <w:bCs/>
          <w:color w:val="0000FF"/>
          <w:sz w:val="22"/>
        </w:rPr>
        <w:t xml:space="preserve"> recommendations.</w:t>
      </w:r>
      <w:permEnd w:id="259000507"/>
    </w:p>
    <w:p w:rsidR="000D3A46" w:rsidRPr="003F1530" w:rsidRDefault="000D3A46" w:rsidP="000D3A46">
      <w:pPr>
        <w:widowControl w:val="0"/>
        <w:tabs>
          <w:tab w:val="left" w:pos="852"/>
        </w:tabs>
        <w:rPr>
          <w:bCs/>
          <w:sz w:val="22"/>
        </w:rPr>
      </w:pPr>
      <w:r>
        <w:rPr>
          <w:bCs/>
          <w:sz w:val="22"/>
        </w:rPr>
        <w:tab/>
      </w:r>
      <w:r w:rsidRPr="003F1530">
        <w:rPr>
          <w:bCs/>
          <w:sz w:val="22"/>
        </w:rPr>
        <w:t>- Depth:</w:t>
      </w:r>
      <w:r w:rsidRPr="00F973FD">
        <w:rPr>
          <w:bCs/>
          <w:color w:val="0000FF"/>
          <w:sz w:val="22"/>
        </w:rPr>
        <w:t xml:space="preserve"> </w:t>
      </w:r>
      <w:permStart w:id="997486367" w:edGrp="everyone"/>
      <w:r w:rsidR="00266C19" w:rsidRPr="00F973FD">
        <w:rPr>
          <w:bCs/>
          <w:color w:val="0000FF"/>
          <w:sz w:val="22"/>
        </w:rPr>
        <w:t>TBA</w:t>
      </w:r>
      <w:permEnd w:id="997486367"/>
    </w:p>
    <w:p w:rsidR="000D3A46" w:rsidRPr="003F1530" w:rsidRDefault="000D3A46" w:rsidP="007D06CA">
      <w:pPr>
        <w:widowControl w:val="0"/>
        <w:numPr>
          <w:ilvl w:val="0"/>
          <w:numId w:val="55"/>
        </w:numPr>
        <w:tabs>
          <w:tab w:val="clear" w:pos="1572"/>
          <w:tab w:val="num" w:pos="840"/>
        </w:tabs>
        <w:ind w:left="840" w:hanging="273"/>
        <w:rPr>
          <w:bCs/>
          <w:sz w:val="22"/>
        </w:rPr>
      </w:pPr>
      <w:r w:rsidRPr="003F1530">
        <w:rPr>
          <w:bCs/>
          <w:sz w:val="22"/>
        </w:rPr>
        <w:t>Planting:</w:t>
      </w:r>
      <w:r w:rsidR="00F973FD">
        <w:rPr>
          <w:bCs/>
          <w:sz w:val="22"/>
        </w:rPr>
        <w:t xml:space="preserve"> </w:t>
      </w:r>
      <w:permStart w:id="1339889683" w:edGrp="everyone"/>
      <w:r w:rsidR="00266C19" w:rsidRPr="00F973FD">
        <w:rPr>
          <w:bCs/>
          <w:color w:val="0000FF"/>
          <w:sz w:val="22"/>
        </w:rPr>
        <w:t>TBA</w:t>
      </w:r>
      <w:permEnd w:id="1339889683"/>
    </w:p>
    <w:p w:rsidR="000D3A46" w:rsidRPr="003F1530" w:rsidRDefault="000D3A46" w:rsidP="00266C19">
      <w:pPr>
        <w:widowControl w:val="0"/>
        <w:tabs>
          <w:tab w:val="left" w:pos="852"/>
        </w:tabs>
        <w:ind w:left="851"/>
        <w:rPr>
          <w:bCs/>
          <w:sz w:val="22"/>
        </w:rPr>
      </w:pPr>
      <w:r>
        <w:rPr>
          <w:bCs/>
          <w:sz w:val="22"/>
        </w:rPr>
        <w:tab/>
      </w:r>
      <w:r w:rsidRPr="003F1530">
        <w:rPr>
          <w:bCs/>
          <w:sz w:val="22"/>
        </w:rPr>
        <w:t xml:space="preserve">- It is the responsibility of the </w:t>
      </w:r>
      <w:r w:rsidR="00266C19">
        <w:rPr>
          <w:bCs/>
          <w:sz w:val="22"/>
        </w:rPr>
        <w:t>green roof supplier</w:t>
      </w:r>
      <w:r w:rsidRPr="003F1530">
        <w:rPr>
          <w:bCs/>
          <w:sz w:val="22"/>
        </w:rPr>
        <w:t xml:space="preserve"> to ensure that the green roof has been</w:t>
      </w:r>
      <w:r>
        <w:rPr>
          <w:bCs/>
          <w:sz w:val="22"/>
        </w:rPr>
        <w:t xml:space="preserve"> </w:t>
      </w:r>
      <w:r w:rsidRPr="003F1530">
        <w:rPr>
          <w:bCs/>
          <w:sz w:val="22"/>
        </w:rPr>
        <w:t>designed to resist the wind loads acting on this roof.</w:t>
      </w:r>
    </w:p>
    <w:p w:rsidR="000D3A46" w:rsidRPr="003F1530" w:rsidRDefault="00266C19" w:rsidP="001E7711">
      <w:pPr>
        <w:widowControl w:val="0"/>
        <w:numPr>
          <w:ilvl w:val="0"/>
          <w:numId w:val="55"/>
        </w:numPr>
        <w:tabs>
          <w:tab w:val="left" w:pos="852"/>
        </w:tabs>
        <w:ind w:hanging="1005"/>
        <w:rPr>
          <w:bCs/>
          <w:sz w:val="22"/>
        </w:rPr>
      </w:pPr>
      <w:r>
        <w:rPr>
          <w:bCs/>
          <w:sz w:val="22"/>
        </w:rPr>
        <w:t xml:space="preserve">Accessories: </w:t>
      </w:r>
      <w:permStart w:id="287507936" w:edGrp="everyone"/>
      <w:r w:rsidRPr="00F973FD">
        <w:rPr>
          <w:bCs/>
          <w:color w:val="0000FF"/>
          <w:sz w:val="22"/>
        </w:rPr>
        <w:t xml:space="preserve">As green roof </w:t>
      </w:r>
      <w:r w:rsidR="001D3AEC" w:rsidRPr="00F973FD">
        <w:rPr>
          <w:bCs/>
          <w:color w:val="0000FF"/>
          <w:sz w:val="22"/>
        </w:rPr>
        <w:t>supplier’s</w:t>
      </w:r>
      <w:r w:rsidRPr="00F973FD">
        <w:rPr>
          <w:bCs/>
          <w:color w:val="0000FF"/>
          <w:sz w:val="22"/>
        </w:rPr>
        <w:t xml:space="preserve"> recommendations.</w:t>
      </w:r>
      <w:permEnd w:id="287507936"/>
    </w:p>
    <w:p w:rsidR="000D3A46" w:rsidRPr="003F1530" w:rsidRDefault="000D3A46" w:rsidP="000D3A46">
      <w:pPr>
        <w:widowControl w:val="0"/>
        <w:tabs>
          <w:tab w:val="left" w:pos="852"/>
        </w:tabs>
        <w:rPr>
          <w:bCs/>
          <w:sz w:val="22"/>
        </w:rPr>
      </w:pPr>
      <w:r>
        <w:rPr>
          <w:bCs/>
          <w:sz w:val="22"/>
        </w:rPr>
        <w:tab/>
      </w:r>
      <w:r w:rsidRPr="003F1530">
        <w:rPr>
          <w:bCs/>
          <w:sz w:val="22"/>
        </w:rPr>
        <w:t>- Anti Slip Measures:</w:t>
      </w:r>
    </w:p>
    <w:p w:rsidR="000D3A46" w:rsidRDefault="000D3A46" w:rsidP="001D3AEC">
      <w:pPr>
        <w:widowControl w:val="0"/>
        <w:tabs>
          <w:tab w:val="left" w:pos="852"/>
        </w:tabs>
        <w:ind w:left="851" w:hanging="851"/>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brown/bio-diverse roof. This </w:t>
      </w:r>
      <w:r w:rsidR="001D3AEC">
        <w:rPr>
          <w:bCs/>
          <w:sz w:val="22"/>
        </w:rPr>
        <w:t>will be as green roof supplier’s</w:t>
      </w:r>
      <w:r w:rsidRPr="003F1530">
        <w:rPr>
          <w:bCs/>
          <w:sz w:val="22"/>
        </w:rPr>
        <w:t xml:space="preserve"> recommendations</w:t>
      </w:r>
      <w:r>
        <w:rPr>
          <w:bCs/>
          <w:sz w:val="22"/>
        </w:rPr>
        <w:t>.</w:t>
      </w:r>
    </w:p>
    <w:p w:rsidR="00AB2F3B" w:rsidRPr="00EE3693" w:rsidRDefault="00AB2F3B"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1B5A37"/>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97" w:rsidRDefault="00F406AA">
      <w:r>
        <w:separator/>
      </w:r>
    </w:p>
  </w:endnote>
  <w:endnote w:type="continuationSeparator" w:id="0">
    <w:p w:rsidR="003A4797" w:rsidRDefault="00F4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97" w:rsidRDefault="00F406AA">
      <w:r>
        <w:separator/>
      </w:r>
    </w:p>
  </w:footnote>
  <w:footnote w:type="continuationSeparator" w:id="0">
    <w:p w:rsidR="003A4797" w:rsidRDefault="00F4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1B5A37">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1B5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0A27E19"/>
    <w:multiLevelType w:val="hybridMultilevel"/>
    <w:tmpl w:val="36389238"/>
    <w:lvl w:ilvl="0" w:tplc="F60CB5FE">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3"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8"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9"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0"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8"/>
  </w:num>
  <w:num w:numId="2">
    <w:abstractNumId w:val="43"/>
  </w:num>
  <w:num w:numId="3">
    <w:abstractNumId w:val="15"/>
  </w:num>
  <w:num w:numId="4">
    <w:abstractNumId w:val="11"/>
  </w:num>
  <w:num w:numId="5">
    <w:abstractNumId w:val="0"/>
  </w:num>
  <w:num w:numId="6">
    <w:abstractNumId w:val="28"/>
  </w:num>
  <w:num w:numId="7">
    <w:abstractNumId w:val="30"/>
  </w:num>
  <w:num w:numId="8">
    <w:abstractNumId w:val="5"/>
  </w:num>
  <w:num w:numId="9">
    <w:abstractNumId w:val="1"/>
  </w:num>
  <w:num w:numId="10">
    <w:abstractNumId w:val="52"/>
  </w:num>
  <w:num w:numId="11">
    <w:abstractNumId w:val="4"/>
  </w:num>
  <w:num w:numId="12">
    <w:abstractNumId w:val="55"/>
  </w:num>
  <w:num w:numId="13">
    <w:abstractNumId w:val="12"/>
  </w:num>
  <w:num w:numId="14">
    <w:abstractNumId w:val="50"/>
  </w:num>
  <w:num w:numId="15">
    <w:abstractNumId w:val="27"/>
  </w:num>
  <w:num w:numId="16">
    <w:abstractNumId w:val="53"/>
  </w:num>
  <w:num w:numId="17">
    <w:abstractNumId w:val="49"/>
  </w:num>
  <w:num w:numId="18">
    <w:abstractNumId w:val="33"/>
  </w:num>
  <w:num w:numId="19">
    <w:abstractNumId w:val="23"/>
  </w:num>
  <w:num w:numId="20">
    <w:abstractNumId w:val="20"/>
  </w:num>
  <w:num w:numId="21">
    <w:abstractNumId w:val="9"/>
  </w:num>
  <w:num w:numId="22">
    <w:abstractNumId w:val="57"/>
  </w:num>
  <w:num w:numId="23">
    <w:abstractNumId w:val="14"/>
  </w:num>
  <w:num w:numId="24">
    <w:abstractNumId w:val="13"/>
  </w:num>
  <w:num w:numId="25">
    <w:abstractNumId w:val="38"/>
  </w:num>
  <w:num w:numId="26">
    <w:abstractNumId w:val="17"/>
  </w:num>
  <w:num w:numId="27">
    <w:abstractNumId w:val="16"/>
  </w:num>
  <w:num w:numId="28">
    <w:abstractNumId w:val="36"/>
  </w:num>
  <w:num w:numId="29">
    <w:abstractNumId w:val="31"/>
  </w:num>
  <w:num w:numId="30">
    <w:abstractNumId w:val="45"/>
  </w:num>
  <w:num w:numId="31">
    <w:abstractNumId w:val="32"/>
  </w:num>
  <w:num w:numId="32">
    <w:abstractNumId w:val="2"/>
  </w:num>
  <w:num w:numId="33">
    <w:abstractNumId w:val="46"/>
  </w:num>
  <w:num w:numId="34">
    <w:abstractNumId w:val="42"/>
  </w:num>
  <w:num w:numId="35">
    <w:abstractNumId w:val="7"/>
  </w:num>
  <w:num w:numId="36">
    <w:abstractNumId w:val="18"/>
  </w:num>
  <w:num w:numId="37">
    <w:abstractNumId w:val="19"/>
  </w:num>
  <w:num w:numId="38">
    <w:abstractNumId w:val="29"/>
  </w:num>
  <w:num w:numId="39">
    <w:abstractNumId w:val="54"/>
  </w:num>
  <w:num w:numId="40">
    <w:abstractNumId w:val="51"/>
  </w:num>
  <w:num w:numId="41">
    <w:abstractNumId w:val="22"/>
  </w:num>
  <w:num w:numId="42">
    <w:abstractNumId w:val="56"/>
  </w:num>
  <w:num w:numId="43">
    <w:abstractNumId w:val="26"/>
  </w:num>
  <w:num w:numId="44">
    <w:abstractNumId w:val="35"/>
  </w:num>
  <w:num w:numId="45">
    <w:abstractNumId w:val="44"/>
  </w:num>
  <w:num w:numId="46">
    <w:abstractNumId w:val="25"/>
  </w:num>
  <w:num w:numId="47">
    <w:abstractNumId w:val="10"/>
  </w:num>
  <w:num w:numId="48">
    <w:abstractNumId w:val="21"/>
  </w:num>
  <w:num w:numId="49">
    <w:abstractNumId w:val="40"/>
  </w:num>
  <w:num w:numId="50">
    <w:abstractNumId w:val="39"/>
  </w:num>
  <w:num w:numId="51">
    <w:abstractNumId w:val="47"/>
  </w:num>
  <w:num w:numId="52">
    <w:abstractNumId w:val="60"/>
  </w:num>
  <w:num w:numId="53">
    <w:abstractNumId w:val="59"/>
  </w:num>
  <w:num w:numId="54">
    <w:abstractNumId w:val="24"/>
  </w:num>
  <w:num w:numId="55">
    <w:abstractNumId w:val="41"/>
  </w:num>
  <w:num w:numId="56">
    <w:abstractNumId w:val="3"/>
  </w:num>
  <w:num w:numId="57">
    <w:abstractNumId w:val="58"/>
  </w:num>
  <w:num w:numId="58">
    <w:abstractNumId w:val="34"/>
  </w:num>
  <w:num w:numId="59">
    <w:abstractNumId w:val="6"/>
  </w:num>
  <w:num w:numId="60">
    <w:abstractNumId w:val="8"/>
  </w:num>
  <w:num w:numId="61">
    <w:abstractNumId w:val="37"/>
  </w:num>
  <w:num w:numId="62">
    <w:abstractNumId w:val="9"/>
  </w:num>
  <w:num w:numId="63">
    <w:abstractNumId w:val="36"/>
  </w:num>
  <w:num w:numId="64">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4xXReoaI+NjZd3QJiCH76JMCpl/CdLXQywaHcGZlGmpcarfw50SFmXD5b2dJR7KyQxFg45UjGfSqKvc2/y9Xjw==" w:salt="7oAqJGstptKgHSUBKE7K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27138"/>
    <w:rsid w:val="000D3A46"/>
    <w:rsid w:val="001B5A37"/>
    <w:rsid w:val="001D3AEC"/>
    <w:rsid w:val="001E7711"/>
    <w:rsid w:val="00211394"/>
    <w:rsid w:val="00266C19"/>
    <w:rsid w:val="002B77EE"/>
    <w:rsid w:val="003A4797"/>
    <w:rsid w:val="003E759E"/>
    <w:rsid w:val="004A294D"/>
    <w:rsid w:val="005F4BAB"/>
    <w:rsid w:val="005F645B"/>
    <w:rsid w:val="00651C17"/>
    <w:rsid w:val="007470B0"/>
    <w:rsid w:val="007D06CA"/>
    <w:rsid w:val="008026E9"/>
    <w:rsid w:val="00871FD7"/>
    <w:rsid w:val="008A3955"/>
    <w:rsid w:val="008C3A15"/>
    <w:rsid w:val="00917736"/>
    <w:rsid w:val="00AB2F3B"/>
    <w:rsid w:val="00B81546"/>
    <w:rsid w:val="00BB69F8"/>
    <w:rsid w:val="00C24EEA"/>
    <w:rsid w:val="00C9050E"/>
    <w:rsid w:val="00D718C8"/>
    <w:rsid w:val="00F406AA"/>
    <w:rsid w:val="00F73876"/>
    <w:rsid w:val="00F973FD"/>
    <w:rsid w:val="00FA2D53"/>
    <w:rsid w:val="00FD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2060">
      <w:bodyDiv w:val="1"/>
      <w:marLeft w:val="0"/>
      <w:marRight w:val="0"/>
      <w:marTop w:val="0"/>
      <w:marBottom w:val="0"/>
      <w:divBdr>
        <w:top w:val="none" w:sz="0" w:space="0" w:color="auto"/>
        <w:left w:val="none" w:sz="0" w:space="0" w:color="auto"/>
        <w:bottom w:val="none" w:sz="0" w:space="0" w:color="auto"/>
        <w:right w:val="none" w:sz="0" w:space="0" w:color="auto"/>
      </w:divBdr>
    </w:div>
    <w:div w:id="14973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11385</Characters>
  <Application>Microsoft Office Word</Application>
  <DocSecurity>12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2018-04-10T10:34:00Z</dcterms:created>
  <dcterms:modified xsi:type="dcterms:W3CDTF">2018-04-10T10:34:00Z</dcterms:modified>
</cp:coreProperties>
</file>